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0" w:type="dxa"/>
        <w:tblLook w:val="04A0" w:firstRow="1" w:lastRow="0" w:firstColumn="1" w:lastColumn="0" w:noHBand="0" w:noVBand="1"/>
      </w:tblPr>
      <w:tblGrid>
        <w:gridCol w:w="1520"/>
        <w:gridCol w:w="1580"/>
        <w:gridCol w:w="980"/>
        <w:gridCol w:w="2780"/>
        <w:gridCol w:w="1720"/>
        <w:gridCol w:w="2060"/>
      </w:tblGrid>
      <w:tr w:rsidR="002938F1" w:rsidRPr="002938F1" w14:paraId="3D101FDC" w14:textId="77777777" w:rsidTr="002938F1">
        <w:trPr>
          <w:trHeight w:val="12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23F38AA5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Roll_Number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511AA200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School_Name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05C5AD79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County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0B9CBBC6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Date_Application_received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16DC52FB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Decision_made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1D68159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Total_Project_Brief</w:t>
            </w:r>
          </w:p>
        </w:tc>
      </w:tr>
      <w:tr w:rsidR="002938F1" w:rsidRPr="002938F1" w14:paraId="06161676" w14:textId="77777777" w:rsidTr="002938F1">
        <w:trPr>
          <w:trHeight w:val="15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2EA32000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61260U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30F7B1D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Meanscoil Naomh Ioseph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3F2DC94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5704F9D3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2024-01-12T12:00:00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74F0E83E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 in part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90A957F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reconfiguration for SEN class and refurbishment of Home Economics Room</w:t>
            </w:r>
          </w:p>
        </w:tc>
      </w:tr>
      <w:tr w:rsidR="002938F1" w:rsidRPr="002938F1" w14:paraId="679AF1A9" w14:textId="77777777" w:rsidTr="002938F1">
        <w:trPr>
          <w:trHeight w:val="15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860DF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19458F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5900BB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KILGARVAN CENTRAL SCHL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E0F34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A0EBC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2024-01-26T12:00:00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44220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9AF7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 x mainstream classroom</w:t>
            </w:r>
          </w:p>
        </w:tc>
      </w:tr>
      <w:tr w:rsidR="002938F1" w:rsidRPr="002938F1" w14:paraId="29B71AB4" w14:textId="77777777" w:rsidTr="002938F1">
        <w:trPr>
          <w:trHeight w:val="39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E35CB05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19846O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0BA4480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Realt na Maidne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4E2B97D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8F2EC3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2024-02-02T12:00:00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5A5BF056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 in part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41FF999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 x Special Education Classroom, Central Activities room &amp; 1 special education Tuition room</w:t>
            </w:r>
          </w:p>
        </w:tc>
      </w:tr>
      <w:tr w:rsidR="002938F1" w:rsidRPr="002938F1" w14:paraId="68B0563C" w14:textId="77777777" w:rsidTr="002938F1">
        <w:trPr>
          <w:trHeight w:val="12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88471A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lastRenderedPageBreak/>
              <w:t>16014A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1C96E0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ST FINIANS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D4CE8A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462B2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2024-02-22T12:00:00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4B02FB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397D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 x mainstream modular</w:t>
            </w:r>
          </w:p>
        </w:tc>
      </w:tr>
      <w:tr w:rsidR="002938F1" w:rsidRPr="002938F1" w14:paraId="211C185B" w14:textId="77777777" w:rsidTr="002938F1">
        <w:trPr>
          <w:trHeight w:val="21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FE9363B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09302O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0D247A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GLENFLESK N S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E12CF4B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12A747FD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2024-02-27T12:00:00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6818349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1966136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reconfiguration to create 1 Special Education Tuition room</w:t>
            </w:r>
          </w:p>
        </w:tc>
      </w:tr>
      <w:tr w:rsidR="002938F1" w:rsidRPr="002938F1" w14:paraId="68BD3A03" w14:textId="77777777" w:rsidTr="002938F1">
        <w:trPr>
          <w:trHeight w:val="15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DF1654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70460G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6861FF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Community College Killorglin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84201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CF215D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2024-02-28T12:00:00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3FE10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8C46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 x mainstream classroom</w:t>
            </w:r>
          </w:p>
        </w:tc>
      </w:tr>
      <w:tr w:rsidR="002938F1" w:rsidRPr="002938F1" w14:paraId="674A7825" w14:textId="77777777" w:rsidTr="002938F1">
        <w:trPr>
          <w:trHeight w:val="36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E676419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18832V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1F77F936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CASTLEMAINE N S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8A05632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1A17A43E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2024-02-29T12:00:00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18049D77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 in part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419A7E4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 x Special Education Classrooms &amp; interim contingency works separate project</w:t>
            </w:r>
          </w:p>
        </w:tc>
      </w:tr>
      <w:tr w:rsidR="002938F1" w:rsidRPr="002938F1" w14:paraId="2FF3A732" w14:textId="77777777" w:rsidTr="002938F1">
        <w:trPr>
          <w:trHeight w:val="15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F004A0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17349N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EE3827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 N AN LEANA MHOIR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ED1BB0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C21E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2024-05-14T11:00:00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BC80CB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 in part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AD3C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 x special education tuition room</w:t>
            </w:r>
          </w:p>
        </w:tc>
      </w:tr>
      <w:tr w:rsidR="002938F1" w:rsidRPr="002938F1" w14:paraId="7738DB76" w14:textId="77777777" w:rsidTr="002938F1">
        <w:trPr>
          <w:trHeight w:val="18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161FF2F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17915U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178775A2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FREASTOGAIL MHUIRE MXD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2B88D3C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D0F1847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2024-05-23T11:00:00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072341B3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E9C24B3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 xml:space="preserve">rental of 2 x mainstream classrooms </w:t>
            </w:r>
          </w:p>
        </w:tc>
      </w:tr>
      <w:tr w:rsidR="002938F1" w:rsidRPr="002938F1" w14:paraId="7E01B0F0" w14:textId="77777777" w:rsidTr="002938F1">
        <w:trPr>
          <w:trHeight w:val="27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8488F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20478S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4782D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Ballyduff National School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535B92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ECC86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2024-06-06T11:00:00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D010FF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E5B9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reconfiguration to create 1x Special education classroom</w:t>
            </w:r>
          </w:p>
        </w:tc>
      </w:tr>
      <w:tr w:rsidR="002938F1" w:rsidRPr="002938F1" w14:paraId="315DF9E9" w14:textId="77777777" w:rsidTr="002938F1">
        <w:trPr>
          <w:trHeight w:val="900"/>
        </w:trPr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21EDD303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03132I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BC4DC4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 N SLIABH A MHADRA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A426C0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136134B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2024-07-08T11:00:00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028EEF2E" w14:textId="1E3EFB97" w:rsidR="002938F1" w:rsidRPr="002938F1" w:rsidRDefault="00004A30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Application received, still under consideration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07A5D66" w14:textId="0F4E65B8" w:rsidR="002938F1" w:rsidRPr="005E09BE" w:rsidRDefault="005E09BE" w:rsidP="002938F1">
            <w:pPr>
              <w:spacing w:after="0" w:line="240" w:lineRule="auto"/>
              <w:rPr>
                <w:rFonts w:eastAsia="Times New Roman" w:cstheme="minorHAnsi"/>
                <w:kern w:val="0"/>
                <w:lang w:eastAsia="en-IE"/>
                <w14:ligatures w14:val="none"/>
              </w:rPr>
            </w:pPr>
            <w:r w:rsidRPr="005E09BE">
              <w:rPr>
                <w:rFonts w:eastAsia="Times New Roman" w:cstheme="minorHAnsi"/>
                <w:kern w:val="0"/>
                <w:lang w:eastAsia="en-IE"/>
                <w14:ligatures w14:val="none"/>
              </w:rPr>
              <w:t>Reconfiguration of mainstream classroom</w:t>
            </w:r>
          </w:p>
        </w:tc>
      </w:tr>
      <w:tr w:rsidR="002938F1" w:rsidRPr="002938F1" w14:paraId="687C6390" w14:textId="77777777" w:rsidTr="002938F1">
        <w:trPr>
          <w:trHeight w:val="2700"/>
        </w:trPr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920AE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61370E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7A686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St. Michael's College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3C517F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F67DA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2024-09-02T11:00:00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0FF3A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0254D0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reconfiguration to create 1 interim special education classroom</w:t>
            </w:r>
          </w:p>
        </w:tc>
      </w:tr>
      <w:tr w:rsidR="002938F1" w:rsidRPr="002938F1" w14:paraId="7B24FD8E" w14:textId="77777777" w:rsidTr="002938F1">
        <w:trPr>
          <w:trHeight w:val="1500"/>
        </w:trPr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07046767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15978L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EFF96F6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CURRAHEEN MXD N S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E4F2C37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7E60137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2024-10-15T11:00:00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6D6D19C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A34156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1x Mainstream classroom</w:t>
            </w:r>
          </w:p>
        </w:tc>
      </w:tr>
      <w:tr w:rsidR="002938F1" w:rsidRPr="002938F1" w14:paraId="644E2DA4" w14:textId="77777777" w:rsidTr="002938F1">
        <w:trPr>
          <w:trHeight w:val="1500"/>
        </w:trPr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203030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12701W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E5882A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SCOIL AN FHAILL MOR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A58E38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Kerry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4DE7D1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2024-10-28T12:00:00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C2FEDD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Approved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83822" w14:textId="77777777" w:rsidR="002938F1" w:rsidRPr="002938F1" w:rsidRDefault="002938F1" w:rsidP="0029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2938F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1x Special education tuition room</w:t>
            </w:r>
          </w:p>
        </w:tc>
      </w:tr>
    </w:tbl>
    <w:p w14:paraId="40EDE37F" w14:textId="77777777" w:rsidR="00E745B5" w:rsidRDefault="00E745B5"/>
    <w:sectPr w:rsidR="00E745B5" w:rsidSect="002938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F1"/>
    <w:rsid w:val="00004A30"/>
    <w:rsid w:val="002938F1"/>
    <w:rsid w:val="004D063D"/>
    <w:rsid w:val="005E09BE"/>
    <w:rsid w:val="006E7D57"/>
    <w:rsid w:val="00E369D5"/>
    <w:rsid w:val="00E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65BD"/>
  <w15:chartTrackingRefBased/>
  <w15:docId w15:val="{AC6EFEFD-1F4E-422B-955B-7B0FBA93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0076F8E162A448FCBF8CE4216F4E8" ma:contentTypeVersion="3" ma:contentTypeDescription="Create a new document." ma:contentTypeScope="" ma:versionID="3b2676a7b1105e7eb71b37019dac38ed">
  <xsd:schema xmlns:xsd="http://www.w3.org/2001/XMLSchema" xmlns:xs="http://www.w3.org/2001/XMLSchema" xmlns:p="http://schemas.microsoft.com/office/2006/metadata/properties" xmlns:ns1="http://schemas.microsoft.com/sharepoint/v3" xmlns:ns2="daa59874-a05e-4946-bb14-0df17789e8be" targetNamespace="http://schemas.microsoft.com/office/2006/metadata/properties" ma:root="true" ma:fieldsID="0ec73aeae80b6d3008508cbae4f52626" ns1:_="" ns2:_="">
    <xsd:import namespace="http://schemas.microsoft.com/sharepoint/v3"/>
    <xsd:import namespace="daa59874-a05e-4946-bb14-0df17789e8be"/>
    <xsd:element name="properties">
      <xsd:complexType>
        <xsd:sequence>
          <xsd:element name="documentManagement">
            <xsd:complexType>
              <xsd:all>
                <xsd:element ref="ns1:OCRLastProcesse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CRLastProcessed" ma:index="8" nillable="true" ma:displayName="OCR Last Processed" ma:format="DateTime" ma:hidden="true" ma:internalName="OC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9874-a05e-4946-bb14-0df17789e8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RLastProcess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70F205-1F27-4D35-886D-D8F77014BCC4}"/>
</file>

<file path=customXml/itemProps2.xml><?xml version="1.0" encoding="utf-8"?>
<ds:datastoreItem xmlns:ds="http://schemas.openxmlformats.org/officeDocument/2006/customXml" ds:itemID="{D2A65430-F246-45D2-8966-E731A01F1FA8}"/>
</file>

<file path=customXml/itemProps3.xml><?xml version="1.0" encoding="utf-8"?>
<ds:datastoreItem xmlns:ds="http://schemas.openxmlformats.org/officeDocument/2006/customXml" ds:itemID="{27B8978D-26FA-49C5-B115-9813D6404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&amp; DFHERIS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Loretta</dc:creator>
  <cp:keywords/>
  <dc:description/>
  <cp:lastModifiedBy>OMeara, Loretta</cp:lastModifiedBy>
  <cp:revision>5</cp:revision>
  <cp:lastPrinted>2024-11-06T09:33:00Z</cp:lastPrinted>
  <dcterms:created xsi:type="dcterms:W3CDTF">2024-11-05T16:18:00Z</dcterms:created>
  <dcterms:modified xsi:type="dcterms:W3CDTF">2024-11-06T11:56:00Z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0x010100C550076F8E162A448FCBF8CE4216F4E8</vt:lpwstr>
  </property>
</Properties>
</file>